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8B02D" w14:textId="7B796FAE" w:rsidR="001B4409" w:rsidRDefault="00E76171">
      <w:pPr>
        <w:spacing w:after="0"/>
        <w:jc w:val="right"/>
      </w:pPr>
      <w:r>
        <w:rPr>
          <w:noProof/>
        </w:rPr>
        <w:drawing>
          <wp:anchor distT="0" distB="0" distL="114300" distR="114300" simplePos="0" relativeHeight="251661312" behindDoc="0" locked="0" layoutInCell="1" allowOverlap="1" wp14:anchorId="79C40167" wp14:editId="7CBE68F5">
            <wp:simplePos x="0" y="0"/>
            <wp:positionH relativeFrom="margin">
              <wp:align>right</wp:align>
            </wp:positionH>
            <wp:positionV relativeFrom="paragraph">
              <wp:posOffset>221615</wp:posOffset>
            </wp:positionV>
            <wp:extent cx="733425" cy="638175"/>
            <wp:effectExtent l="0" t="0" r="9525" b="9525"/>
            <wp:wrapTopAndBottom/>
            <wp:docPr id="97800592" name="Picture 2" descr="A logo with a rainbow and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38509" name="Picture 2" descr="A logo with a rainbow and a shiel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3425" cy="638175"/>
                    </a:xfrm>
                    <a:prstGeom prst="rect">
                      <a:avLst/>
                    </a:prstGeom>
                  </pic:spPr>
                </pic:pic>
              </a:graphicData>
            </a:graphic>
            <wp14:sizeRelH relativeFrom="page">
              <wp14:pctWidth>0</wp14:pctWidth>
            </wp14:sizeRelH>
            <wp14:sizeRelV relativeFrom="page">
              <wp14:pctHeight>0</wp14:pctHeight>
            </wp14:sizeRelV>
          </wp:anchor>
        </w:drawing>
      </w:r>
      <w:r w:rsidR="00F766F8">
        <w:t xml:space="preserve"> </w:t>
      </w:r>
    </w:p>
    <w:p w14:paraId="676B8E7B" w14:textId="648C7535" w:rsidR="001B4409" w:rsidRDefault="00F766F8">
      <w:pPr>
        <w:spacing w:after="307"/>
      </w:pPr>
      <w:r>
        <w:rPr>
          <w:rFonts w:ascii="Trebuchet MS" w:eastAsia="Trebuchet MS" w:hAnsi="Trebuchet MS" w:cs="Trebuchet MS"/>
        </w:rPr>
        <w:t xml:space="preserve"> </w:t>
      </w:r>
    </w:p>
    <w:p w14:paraId="2445E03F" w14:textId="77777777" w:rsidR="001B4409" w:rsidRPr="00097EF5" w:rsidRDefault="00F766F8">
      <w:pPr>
        <w:spacing w:after="0"/>
        <w:ind w:right="338"/>
        <w:jc w:val="center"/>
        <w:rPr>
          <w:rFonts w:ascii="Gill Sans MT" w:hAnsi="Gill Sans MT"/>
        </w:rPr>
      </w:pPr>
      <w:r w:rsidRPr="00097EF5">
        <w:rPr>
          <w:rFonts w:ascii="Gill Sans MT" w:eastAsia="Trebuchet MS" w:hAnsi="Gill Sans MT" w:cs="Trebuchet MS"/>
          <w:b/>
          <w:sz w:val="32"/>
        </w:rPr>
        <w:t xml:space="preserve">JOB DESCRIPTION </w:t>
      </w:r>
    </w:p>
    <w:tbl>
      <w:tblPr>
        <w:tblStyle w:val="TableGrid"/>
        <w:tblW w:w="9244" w:type="dxa"/>
        <w:tblInd w:w="-108" w:type="dxa"/>
        <w:tblCellMar>
          <w:top w:w="33" w:type="dxa"/>
          <w:left w:w="108" w:type="dxa"/>
          <w:right w:w="115" w:type="dxa"/>
        </w:tblCellMar>
        <w:tblLook w:val="04A0" w:firstRow="1" w:lastRow="0" w:firstColumn="1" w:lastColumn="0" w:noHBand="0" w:noVBand="1"/>
      </w:tblPr>
      <w:tblGrid>
        <w:gridCol w:w="2376"/>
        <w:gridCol w:w="6868"/>
      </w:tblGrid>
      <w:tr w:rsidR="001B4409" w:rsidRPr="00097EF5" w14:paraId="1DB078E2" w14:textId="77777777">
        <w:trPr>
          <w:trHeight w:val="266"/>
        </w:trPr>
        <w:tc>
          <w:tcPr>
            <w:tcW w:w="2376" w:type="dxa"/>
            <w:tcBorders>
              <w:top w:val="single" w:sz="4" w:space="0" w:color="000000"/>
              <w:left w:val="single" w:sz="4" w:space="0" w:color="000000"/>
              <w:bottom w:val="single" w:sz="4" w:space="0" w:color="000000"/>
              <w:right w:val="single" w:sz="4" w:space="0" w:color="000000"/>
            </w:tcBorders>
          </w:tcPr>
          <w:p w14:paraId="27B8A961" w14:textId="77777777" w:rsidR="001B4409" w:rsidRPr="00097EF5" w:rsidRDefault="00F766F8">
            <w:pPr>
              <w:rPr>
                <w:rFonts w:ascii="Gill Sans MT" w:hAnsi="Gill Sans MT"/>
              </w:rPr>
            </w:pPr>
            <w:r w:rsidRPr="00097EF5">
              <w:rPr>
                <w:rFonts w:ascii="Gill Sans MT" w:eastAsia="Trebuchet MS" w:hAnsi="Gill Sans MT" w:cs="Trebuchet MS"/>
                <w:b/>
              </w:rPr>
              <w:t xml:space="preserve">Job Title </w:t>
            </w:r>
          </w:p>
        </w:tc>
        <w:tc>
          <w:tcPr>
            <w:tcW w:w="6868" w:type="dxa"/>
            <w:tcBorders>
              <w:top w:val="single" w:sz="4" w:space="0" w:color="000000"/>
              <w:left w:val="single" w:sz="4" w:space="0" w:color="000000"/>
              <w:bottom w:val="single" w:sz="4" w:space="0" w:color="000000"/>
              <w:right w:val="single" w:sz="4" w:space="0" w:color="000000"/>
            </w:tcBorders>
          </w:tcPr>
          <w:p w14:paraId="7246B591" w14:textId="77777777" w:rsidR="001B4409" w:rsidRPr="00097EF5" w:rsidRDefault="00F766F8">
            <w:pPr>
              <w:ind w:left="1"/>
              <w:rPr>
                <w:rFonts w:ascii="Gill Sans MT" w:hAnsi="Gill Sans MT"/>
              </w:rPr>
            </w:pPr>
            <w:r w:rsidRPr="00097EF5">
              <w:rPr>
                <w:rFonts w:ascii="Gill Sans MT" w:eastAsia="Trebuchet MS" w:hAnsi="Gill Sans MT" w:cs="Trebuchet MS"/>
              </w:rPr>
              <w:t xml:space="preserve">Sports Coach </w:t>
            </w:r>
          </w:p>
        </w:tc>
      </w:tr>
      <w:tr w:rsidR="001B4409" w:rsidRPr="00097EF5" w14:paraId="5C3450C6" w14:textId="77777777">
        <w:trPr>
          <w:trHeight w:val="264"/>
        </w:trPr>
        <w:tc>
          <w:tcPr>
            <w:tcW w:w="2376" w:type="dxa"/>
            <w:tcBorders>
              <w:top w:val="single" w:sz="4" w:space="0" w:color="000000"/>
              <w:left w:val="single" w:sz="4" w:space="0" w:color="000000"/>
              <w:bottom w:val="single" w:sz="4" w:space="0" w:color="000000"/>
              <w:right w:val="single" w:sz="4" w:space="0" w:color="000000"/>
            </w:tcBorders>
          </w:tcPr>
          <w:p w14:paraId="161A3DA9" w14:textId="77777777" w:rsidR="001B4409" w:rsidRPr="00097EF5" w:rsidRDefault="00F766F8">
            <w:pPr>
              <w:rPr>
                <w:rFonts w:ascii="Gill Sans MT" w:hAnsi="Gill Sans MT"/>
              </w:rPr>
            </w:pPr>
            <w:r w:rsidRPr="00097EF5">
              <w:rPr>
                <w:rFonts w:ascii="Gill Sans MT" w:eastAsia="Trebuchet MS" w:hAnsi="Gill Sans MT" w:cs="Trebuchet MS"/>
                <w:b/>
              </w:rPr>
              <w:t xml:space="preserve">Band/Job Group  </w:t>
            </w:r>
          </w:p>
        </w:tc>
        <w:tc>
          <w:tcPr>
            <w:tcW w:w="6868" w:type="dxa"/>
            <w:tcBorders>
              <w:top w:val="single" w:sz="4" w:space="0" w:color="000000"/>
              <w:left w:val="single" w:sz="4" w:space="0" w:color="000000"/>
              <w:bottom w:val="single" w:sz="4" w:space="0" w:color="000000"/>
              <w:right w:val="single" w:sz="4" w:space="0" w:color="000000"/>
            </w:tcBorders>
          </w:tcPr>
          <w:p w14:paraId="07BC41C8" w14:textId="2AF4493A" w:rsidR="001B4409" w:rsidRPr="00097EF5" w:rsidRDefault="00F766F8">
            <w:pPr>
              <w:ind w:left="1"/>
              <w:rPr>
                <w:rFonts w:ascii="Gill Sans MT" w:hAnsi="Gill Sans MT"/>
              </w:rPr>
            </w:pPr>
            <w:r w:rsidRPr="00097EF5">
              <w:rPr>
                <w:rFonts w:ascii="Gill Sans MT" w:eastAsia="Trebuchet MS" w:hAnsi="Gill Sans MT" w:cs="Trebuchet MS"/>
              </w:rPr>
              <w:t xml:space="preserve">Band D </w:t>
            </w:r>
            <w:r w:rsidR="00BA443B">
              <w:rPr>
                <w:rFonts w:ascii="Gill Sans MT" w:eastAsia="Trebuchet MS" w:hAnsi="Gill Sans MT" w:cs="Trebuchet MS"/>
              </w:rPr>
              <w:t>+ SEN Allowance</w:t>
            </w:r>
          </w:p>
        </w:tc>
      </w:tr>
      <w:tr w:rsidR="001B4409" w:rsidRPr="00097EF5" w14:paraId="2BC32DF3" w14:textId="77777777">
        <w:trPr>
          <w:trHeight w:val="266"/>
        </w:trPr>
        <w:tc>
          <w:tcPr>
            <w:tcW w:w="2376" w:type="dxa"/>
            <w:tcBorders>
              <w:top w:val="single" w:sz="4" w:space="0" w:color="000000"/>
              <w:left w:val="single" w:sz="4" w:space="0" w:color="000000"/>
              <w:bottom w:val="single" w:sz="4" w:space="0" w:color="000000"/>
              <w:right w:val="single" w:sz="4" w:space="0" w:color="000000"/>
            </w:tcBorders>
          </w:tcPr>
          <w:p w14:paraId="5E0BA1D5" w14:textId="77777777" w:rsidR="001B4409" w:rsidRPr="00097EF5" w:rsidRDefault="00F766F8">
            <w:pPr>
              <w:rPr>
                <w:rFonts w:ascii="Gill Sans MT" w:hAnsi="Gill Sans MT"/>
              </w:rPr>
            </w:pPr>
            <w:r w:rsidRPr="00097EF5">
              <w:rPr>
                <w:rFonts w:ascii="Gill Sans MT" w:eastAsia="Trebuchet MS" w:hAnsi="Gill Sans MT" w:cs="Trebuchet MS"/>
                <w:b/>
              </w:rPr>
              <w:t xml:space="preserve">Hours/Weeks </w:t>
            </w:r>
          </w:p>
        </w:tc>
        <w:tc>
          <w:tcPr>
            <w:tcW w:w="6868" w:type="dxa"/>
            <w:tcBorders>
              <w:top w:val="single" w:sz="4" w:space="0" w:color="000000"/>
              <w:left w:val="single" w:sz="4" w:space="0" w:color="000000"/>
              <w:bottom w:val="single" w:sz="4" w:space="0" w:color="000000"/>
              <w:right w:val="single" w:sz="4" w:space="0" w:color="000000"/>
            </w:tcBorders>
          </w:tcPr>
          <w:p w14:paraId="7F4C436A" w14:textId="37A5F029" w:rsidR="001B4409" w:rsidRPr="00097EF5" w:rsidRDefault="00F766F8">
            <w:pPr>
              <w:ind w:left="1"/>
              <w:rPr>
                <w:rFonts w:ascii="Gill Sans MT" w:hAnsi="Gill Sans MT"/>
              </w:rPr>
            </w:pPr>
            <w:r w:rsidRPr="00097EF5">
              <w:rPr>
                <w:rFonts w:ascii="Gill Sans MT" w:eastAsia="Trebuchet MS" w:hAnsi="Gill Sans MT" w:cs="Trebuchet MS"/>
              </w:rPr>
              <w:t xml:space="preserve">Term time only + 5 INSET days.  </w:t>
            </w:r>
            <w:r w:rsidR="00856B30">
              <w:rPr>
                <w:rFonts w:ascii="Gill Sans MT" w:eastAsia="Trebuchet MS" w:hAnsi="Gill Sans MT" w:cs="Trebuchet MS"/>
              </w:rPr>
              <w:t>37</w:t>
            </w:r>
            <w:r w:rsidRPr="00097EF5">
              <w:rPr>
                <w:rFonts w:ascii="Gill Sans MT" w:eastAsia="Trebuchet MS" w:hAnsi="Gill Sans MT" w:cs="Trebuchet MS"/>
              </w:rPr>
              <w:t xml:space="preserve"> Hours Per week. </w:t>
            </w:r>
          </w:p>
        </w:tc>
      </w:tr>
      <w:tr w:rsidR="001B4409" w:rsidRPr="00097EF5" w14:paraId="25D53041" w14:textId="77777777">
        <w:trPr>
          <w:trHeight w:val="266"/>
        </w:trPr>
        <w:tc>
          <w:tcPr>
            <w:tcW w:w="2376" w:type="dxa"/>
            <w:tcBorders>
              <w:top w:val="single" w:sz="4" w:space="0" w:color="000000"/>
              <w:left w:val="single" w:sz="4" w:space="0" w:color="000000"/>
              <w:bottom w:val="single" w:sz="4" w:space="0" w:color="000000"/>
              <w:right w:val="single" w:sz="4" w:space="0" w:color="000000"/>
            </w:tcBorders>
          </w:tcPr>
          <w:p w14:paraId="79C6813D" w14:textId="77777777" w:rsidR="001B4409" w:rsidRPr="00097EF5" w:rsidRDefault="00F766F8">
            <w:pPr>
              <w:rPr>
                <w:rFonts w:ascii="Gill Sans MT" w:hAnsi="Gill Sans MT"/>
              </w:rPr>
            </w:pPr>
            <w:r w:rsidRPr="00097EF5">
              <w:rPr>
                <w:rFonts w:ascii="Gill Sans MT" w:eastAsia="Trebuchet MS" w:hAnsi="Gill Sans MT" w:cs="Trebuchet MS"/>
                <w:b/>
              </w:rPr>
              <w:t xml:space="preserve">Special Conditions </w:t>
            </w:r>
          </w:p>
        </w:tc>
        <w:tc>
          <w:tcPr>
            <w:tcW w:w="6868" w:type="dxa"/>
            <w:tcBorders>
              <w:top w:val="single" w:sz="4" w:space="0" w:color="000000"/>
              <w:left w:val="single" w:sz="4" w:space="0" w:color="000000"/>
              <w:bottom w:val="single" w:sz="4" w:space="0" w:color="000000"/>
              <w:right w:val="single" w:sz="4" w:space="0" w:color="000000"/>
            </w:tcBorders>
          </w:tcPr>
          <w:p w14:paraId="4F5909AE" w14:textId="77777777" w:rsidR="001B4409" w:rsidRPr="00097EF5" w:rsidRDefault="00F766F8">
            <w:pPr>
              <w:ind w:left="1"/>
              <w:rPr>
                <w:rFonts w:ascii="Gill Sans MT" w:hAnsi="Gill Sans MT"/>
              </w:rPr>
            </w:pPr>
            <w:r w:rsidRPr="00097EF5">
              <w:rPr>
                <w:rFonts w:ascii="Gill Sans MT" w:eastAsia="Trebuchet MS" w:hAnsi="Gill Sans MT" w:cs="Trebuchet MS"/>
              </w:rPr>
              <w:t xml:space="preserve">Requirement to support After Schools Clubs </w:t>
            </w:r>
          </w:p>
        </w:tc>
      </w:tr>
      <w:tr w:rsidR="001B4409" w:rsidRPr="00097EF5" w14:paraId="3000D910" w14:textId="77777777">
        <w:trPr>
          <w:trHeight w:val="264"/>
        </w:trPr>
        <w:tc>
          <w:tcPr>
            <w:tcW w:w="2376" w:type="dxa"/>
            <w:tcBorders>
              <w:top w:val="single" w:sz="4" w:space="0" w:color="000000"/>
              <w:left w:val="single" w:sz="4" w:space="0" w:color="000000"/>
              <w:bottom w:val="single" w:sz="4" w:space="0" w:color="000000"/>
              <w:right w:val="single" w:sz="4" w:space="0" w:color="000000"/>
            </w:tcBorders>
          </w:tcPr>
          <w:p w14:paraId="7EA8F17F" w14:textId="77777777" w:rsidR="001B4409" w:rsidRPr="00097EF5" w:rsidRDefault="00F766F8">
            <w:pPr>
              <w:rPr>
                <w:rFonts w:ascii="Gill Sans MT" w:hAnsi="Gill Sans MT"/>
              </w:rPr>
            </w:pPr>
            <w:r w:rsidRPr="00097EF5">
              <w:rPr>
                <w:rFonts w:ascii="Gill Sans MT" w:eastAsia="Trebuchet MS" w:hAnsi="Gill Sans MT" w:cs="Trebuchet MS"/>
                <w:b/>
              </w:rPr>
              <w:t xml:space="preserve">School </w:t>
            </w:r>
          </w:p>
        </w:tc>
        <w:tc>
          <w:tcPr>
            <w:tcW w:w="6868" w:type="dxa"/>
            <w:tcBorders>
              <w:top w:val="single" w:sz="4" w:space="0" w:color="000000"/>
              <w:left w:val="single" w:sz="4" w:space="0" w:color="000000"/>
              <w:bottom w:val="single" w:sz="4" w:space="0" w:color="000000"/>
              <w:right w:val="single" w:sz="4" w:space="0" w:color="000000"/>
            </w:tcBorders>
          </w:tcPr>
          <w:p w14:paraId="324584B5" w14:textId="77777777" w:rsidR="001B4409" w:rsidRPr="00097EF5" w:rsidRDefault="00F766F8">
            <w:pPr>
              <w:ind w:left="1"/>
              <w:rPr>
                <w:rFonts w:ascii="Gill Sans MT" w:hAnsi="Gill Sans MT"/>
              </w:rPr>
            </w:pPr>
            <w:r w:rsidRPr="00097EF5">
              <w:rPr>
                <w:rFonts w:ascii="Gill Sans MT" w:eastAsia="Trebuchet MS" w:hAnsi="Gill Sans MT" w:cs="Trebuchet MS"/>
              </w:rPr>
              <w:t xml:space="preserve">The Westminster School </w:t>
            </w:r>
          </w:p>
        </w:tc>
      </w:tr>
      <w:tr w:rsidR="001B4409" w:rsidRPr="00097EF5" w14:paraId="6C6AC802" w14:textId="77777777">
        <w:trPr>
          <w:trHeight w:val="266"/>
        </w:trPr>
        <w:tc>
          <w:tcPr>
            <w:tcW w:w="2376" w:type="dxa"/>
            <w:tcBorders>
              <w:top w:val="single" w:sz="4" w:space="0" w:color="000000"/>
              <w:left w:val="single" w:sz="4" w:space="0" w:color="000000"/>
              <w:bottom w:val="single" w:sz="4" w:space="0" w:color="000000"/>
              <w:right w:val="single" w:sz="4" w:space="0" w:color="000000"/>
            </w:tcBorders>
          </w:tcPr>
          <w:p w14:paraId="2B941554" w14:textId="77777777" w:rsidR="001B4409" w:rsidRPr="00097EF5" w:rsidRDefault="00F766F8">
            <w:pPr>
              <w:rPr>
                <w:rFonts w:ascii="Gill Sans MT" w:hAnsi="Gill Sans MT"/>
              </w:rPr>
            </w:pPr>
            <w:r w:rsidRPr="00097EF5">
              <w:rPr>
                <w:rFonts w:ascii="Gill Sans MT" w:eastAsia="Trebuchet MS" w:hAnsi="Gill Sans MT" w:cs="Trebuchet MS"/>
                <w:b/>
              </w:rPr>
              <w:t xml:space="preserve">Responsible to </w:t>
            </w:r>
          </w:p>
        </w:tc>
        <w:tc>
          <w:tcPr>
            <w:tcW w:w="6868" w:type="dxa"/>
            <w:tcBorders>
              <w:top w:val="single" w:sz="4" w:space="0" w:color="000000"/>
              <w:left w:val="single" w:sz="4" w:space="0" w:color="000000"/>
              <w:bottom w:val="single" w:sz="4" w:space="0" w:color="000000"/>
              <w:right w:val="single" w:sz="4" w:space="0" w:color="000000"/>
            </w:tcBorders>
          </w:tcPr>
          <w:p w14:paraId="6B02FB2C" w14:textId="77777777" w:rsidR="001B4409" w:rsidRPr="00097EF5" w:rsidRDefault="00F766F8">
            <w:pPr>
              <w:ind w:left="1"/>
              <w:rPr>
                <w:rFonts w:ascii="Gill Sans MT" w:hAnsi="Gill Sans MT"/>
              </w:rPr>
            </w:pPr>
            <w:r w:rsidRPr="00097EF5">
              <w:rPr>
                <w:rFonts w:ascii="Gill Sans MT" w:eastAsia="Trebuchet MS" w:hAnsi="Gill Sans MT" w:cs="Trebuchet MS"/>
                <w:sz w:val="20"/>
              </w:rPr>
              <w:t xml:space="preserve">PE Teacher and TLR </w:t>
            </w:r>
          </w:p>
        </w:tc>
      </w:tr>
    </w:tbl>
    <w:p w14:paraId="5787ECD6" w14:textId="77777777" w:rsidR="001B4409" w:rsidRPr="00097EF5" w:rsidRDefault="00F766F8">
      <w:pPr>
        <w:spacing w:after="0"/>
        <w:rPr>
          <w:rFonts w:ascii="Gill Sans MT" w:hAnsi="Gill Sans MT"/>
        </w:rPr>
      </w:pPr>
      <w:r w:rsidRPr="00097EF5">
        <w:rPr>
          <w:rFonts w:ascii="Gill Sans MT" w:eastAsia="Trebuchet MS" w:hAnsi="Gill Sans MT" w:cs="Trebuchet MS"/>
        </w:rPr>
        <w:t xml:space="preserve"> </w:t>
      </w:r>
    </w:p>
    <w:tbl>
      <w:tblPr>
        <w:tblStyle w:val="TableGrid"/>
        <w:tblW w:w="9292" w:type="dxa"/>
        <w:tblInd w:w="-132" w:type="dxa"/>
        <w:tblCellMar>
          <w:top w:w="94" w:type="dxa"/>
          <w:left w:w="132" w:type="dxa"/>
          <w:right w:w="115" w:type="dxa"/>
        </w:tblCellMar>
        <w:tblLook w:val="04A0" w:firstRow="1" w:lastRow="0" w:firstColumn="1" w:lastColumn="0" w:noHBand="0" w:noVBand="1"/>
      </w:tblPr>
      <w:tblGrid>
        <w:gridCol w:w="9292"/>
      </w:tblGrid>
      <w:tr w:rsidR="001B4409" w:rsidRPr="00097EF5" w14:paraId="68AD5428" w14:textId="77777777" w:rsidTr="00097EF5">
        <w:trPr>
          <w:trHeight w:val="3554"/>
        </w:trPr>
        <w:tc>
          <w:tcPr>
            <w:tcW w:w="9292" w:type="dxa"/>
            <w:tcBorders>
              <w:top w:val="single" w:sz="4" w:space="0" w:color="000000"/>
              <w:left w:val="single" w:sz="4" w:space="0" w:color="000000"/>
              <w:bottom w:val="single" w:sz="4" w:space="0" w:color="000000"/>
              <w:right w:val="single" w:sz="4" w:space="0" w:color="000000"/>
            </w:tcBorders>
          </w:tcPr>
          <w:p w14:paraId="1495AE2E" w14:textId="77777777" w:rsidR="001B4409" w:rsidRPr="00097EF5" w:rsidRDefault="00F766F8">
            <w:pPr>
              <w:spacing w:after="146"/>
              <w:rPr>
                <w:rFonts w:ascii="Gill Sans MT" w:hAnsi="Gill Sans MT"/>
              </w:rPr>
            </w:pPr>
            <w:r w:rsidRPr="00097EF5">
              <w:rPr>
                <w:rFonts w:ascii="Gill Sans MT" w:eastAsia="Trebuchet MS" w:hAnsi="Gill Sans MT" w:cs="Trebuchet MS"/>
                <w:b/>
              </w:rPr>
              <w:t xml:space="preserve">Job Summary </w:t>
            </w:r>
          </w:p>
          <w:p w14:paraId="4D47C56B" w14:textId="77777777" w:rsidR="001B4409" w:rsidRPr="00097EF5" w:rsidRDefault="00F766F8">
            <w:pPr>
              <w:numPr>
                <w:ilvl w:val="0"/>
                <w:numId w:val="3"/>
              </w:numPr>
              <w:spacing w:after="154"/>
              <w:ind w:hanging="360"/>
              <w:rPr>
                <w:rFonts w:ascii="Gill Sans MT" w:hAnsi="Gill Sans MT"/>
              </w:rPr>
            </w:pPr>
            <w:r w:rsidRPr="00097EF5">
              <w:rPr>
                <w:rFonts w:ascii="Gill Sans MT" w:eastAsia="Trebuchet MS" w:hAnsi="Gill Sans MT" w:cs="Trebuchet MS"/>
              </w:rPr>
              <w:t xml:space="preserve">Leading teaching of classes to release teachers for PPA time. </w:t>
            </w:r>
          </w:p>
          <w:p w14:paraId="556D883D" w14:textId="77777777" w:rsidR="001B4409" w:rsidRPr="00097EF5" w:rsidRDefault="00F766F8">
            <w:pPr>
              <w:numPr>
                <w:ilvl w:val="0"/>
                <w:numId w:val="3"/>
              </w:numPr>
              <w:spacing w:after="151"/>
              <w:ind w:hanging="360"/>
              <w:rPr>
                <w:rFonts w:ascii="Gill Sans MT" w:hAnsi="Gill Sans MT"/>
              </w:rPr>
            </w:pPr>
            <w:r w:rsidRPr="00097EF5">
              <w:rPr>
                <w:rFonts w:ascii="Gill Sans MT" w:eastAsia="Trebuchet MS" w:hAnsi="Gill Sans MT" w:cs="Trebuchet MS"/>
              </w:rPr>
              <w:t xml:space="preserve">To work alongside teachers to demonstrate effective practise in PE.  </w:t>
            </w:r>
          </w:p>
          <w:p w14:paraId="66107B5A" w14:textId="77777777" w:rsidR="001B4409" w:rsidRPr="00097EF5" w:rsidRDefault="00F766F8">
            <w:pPr>
              <w:numPr>
                <w:ilvl w:val="0"/>
                <w:numId w:val="3"/>
              </w:numPr>
              <w:spacing w:after="153"/>
              <w:ind w:hanging="360"/>
              <w:rPr>
                <w:rFonts w:ascii="Gill Sans MT" w:hAnsi="Gill Sans MT"/>
              </w:rPr>
            </w:pPr>
            <w:r w:rsidRPr="00097EF5">
              <w:rPr>
                <w:rFonts w:ascii="Gill Sans MT" w:eastAsia="Trebuchet MS" w:hAnsi="Gill Sans MT" w:cs="Trebuchet MS"/>
              </w:rPr>
              <w:t xml:space="preserve">Care and maintenance of equipment </w:t>
            </w:r>
          </w:p>
          <w:p w14:paraId="21591AD1" w14:textId="77777777" w:rsidR="001B4409" w:rsidRPr="00097EF5" w:rsidRDefault="00F766F8">
            <w:pPr>
              <w:numPr>
                <w:ilvl w:val="0"/>
                <w:numId w:val="3"/>
              </w:numPr>
              <w:spacing w:after="153"/>
              <w:ind w:hanging="360"/>
              <w:rPr>
                <w:rFonts w:ascii="Gill Sans MT" w:hAnsi="Gill Sans MT"/>
              </w:rPr>
            </w:pPr>
            <w:r w:rsidRPr="00097EF5">
              <w:rPr>
                <w:rFonts w:ascii="Gill Sans MT" w:eastAsia="Trebuchet MS" w:hAnsi="Gill Sans MT" w:cs="Trebuchet MS"/>
              </w:rPr>
              <w:t xml:space="preserve">To organise physical activities for a designated part of lunchtimes. </w:t>
            </w:r>
          </w:p>
          <w:p w14:paraId="726685B6" w14:textId="77777777" w:rsidR="001B4409" w:rsidRPr="00097EF5" w:rsidRDefault="00F766F8">
            <w:pPr>
              <w:numPr>
                <w:ilvl w:val="0"/>
                <w:numId w:val="3"/>
              </w:numPr>
              <w:spacing w:after="153"/>
              <w:ind w:hanging="360"/>
              <w:rPr>
                <w:rFonts w:ascii="Gill Sans MT" w:hAnsi="Gill Sans MT"/>
              </w:rPr>
            </w:pPr>
            <w:r w:rsidRPr="00097EF5">
              <w:rPr>
                <w:rFonts w:ascii="Gill Sans MT" w:eastAsia="Trebuchet MS" w:hAnsi="Gill Sans MT" w:cs="Trebuchet MS"/>
              </w:rPr>
              <w:t xml:space="preserve">To organise and lead a minimum of 1 after school sports based clubs per week. </w:t>
            </w:r>
          </w:p>
          <w:p w14:paraId="62248363" w14:textId="77777777" w:rsidR="001B4409" w:rsidRPr="00097EF5" w:rsidRDefault="00F766F8">
            <w:pPr>
              <w:numPr>
                <w:ilvl w:val="0"/>
                <w:numId w:val="3"/>
              </w:numPr>
              <w:spacing w:after="211" w:line="238" w:lineRule="auto"/>
              <w:ind w:hanging="360"/>
              <w:rPr>
                <w:rFonts w:ascii="Gill Sans MT" w:hAnsi="Gill Sans MT"/>
              </w:rPr>
            </w:pPr>
            <w:r w:rsidRPr="00097EF5">
              <w:rPr>
                <w:rFonts w:ascii="Gill Sans MT" w:eastAsia="Trebuchet MS" w:hAnsi="Gill Sans MT" w:cs="Trebuchet MS"/>
              </w:rPr>
              <w:t xml:space="preserve">To support Co-ordinator for PE in the organisation of competitive sports with other settings. </w:t>
            </w:r>
          </w:p>
          <w:p w14:paraId="534DBF36" w14:textId="61CAC3EB" w:rsidR="001B4409" w:rsidRPr="00097EF5" w:rsidRDefault="00F766F8" w:rsidP="00097EF5">
            <w:pPr>
              <w:numPr>
                <w:ilvl w:val="0"/>
                <w:numId w:val="3"/>
              </w:numPr>
              <w:spacing w:after="199" w:line="238" w:lineRule="auto"/>
              <w:ind w:hanging="360"/>
              <w:rPr>
                <w:rFonts w:ascii="Gill Sans MT" w:hAnsi="Gill Sans MT"/>
              </w:rPr>
            </w:pPr>
            <w:r w:rsidRPr="00097EF5">
              <w:rPr>
                <w:rFonts w:ascii="Gill Sans MT" w:eastAsia="Trebuchet MS" w:hAnsi="Gill Sans MT" w:cs="Trebuchet MS"/>
              </w:rPr>
              <w:t>To support PE Co-ordinator with the planning and monitoring of the Sports Premium</w:t>
            </w:r>
            <w:r w:rsidR="00097EF5">
              <w:rPr>
                <w:rFonts w:ascii="Gill Sans MT" w:eastAsia="Trebuchet MS" w:hAnsi="Gill Sans MT" w:cs="Trebuchet MS"/>
              </w:rPr>
              <w:t>.</w:t>
            </w:r>
          </w:p>
        </w:tc>
      </w:tr>
    </w:tbl>
    <w:p w14:paraId="5C825EB1" w14:textId="77777777" w:rsidR="001B4409" w:rsidRPr="00097EF5" w:rsidRDefault="00F766F8">
      <w:pPr>
        <w:spacing w:after="215"/>
        <w:rPr>
          <w:rFonts w:ascii="Gill Sans MT" w:hAnsi="Gill Sans MT"/>
        </w:rPr>
      </w:pPr>
      <w:r w:rsidRPr="00097EF5">
        <w:rPr>
          <w:rFonts w:ascii="Gill Sans MT" w:eastAsia="Trebuchet MS" w:hAnsi="Gill Sans MT" w:cs="Trebuchet MS"/>
          <w:b/>
        </w:rPr>
        <w:t xml:space="preserve"> </w:t>
      </w:r>
    </w:p>
    <w:p w14:paraId="1077962D" w14:textId="77777777" w:rsidR="001B4409" w:rsidRPr="00097EF5" w:rsidRDefault="00F766F8">
      <w:pPr>
        <w:spacing w:after="287"/>
        <w:rPr>
          <w:rFonts w:ascii="Gill Sans MT" w:hAnsi="Gill Sans MT"/>
        </w:rPr>
      </w:pPr>
      <w:r w:rsidRPr="00097EF5">
        <w:rPr>
          <w:rFonts w:ascii="Gill Sans MT" w:eastAsia="Trebuchet MS" w:hAnsi="Gill Sans MT" w:cs="Trebuchet MS"/>
          <w:b/>
        </w:rPr>
        <w:t xml:space="preserve">Additional duties and responsibilities </w:t>
      </w:r>
    </w:p>
    <w:p w14:paraId="56C90913" w14:textId="77777777" w:rsidR="001B4409" w:rsidRPr="00097EF5" w:rsidRDefault="00F766F8" w:rsidP="00E76171">
      <w:pPr>
        <w:numPr>
          <w:ilvl w:val="0"/>
          <w:numId w:val="1"/>
        </w:numPr>
        <w:pBdr>
          <w:top w:val="single" w:sz="6" w:space="0" w:color="000000"/>
          <w:left w:val="single" w:sz="6" w:space="23" w:color="000000"/>
          <w:bottom w:val="single" w:sz="6" w:space="0" w:color="000000"/>
          <w:right w:val="single" w:sz="6" w:space="0" w:color="000000"/>
        </w:pBdr>
        <w:spacing w:after="188" w:line="248" w:lineRule="auto"/>
        <w:ind w:right="265" w:hanging="360"/>
        <w:rPr>
          <w:rFonts w:ascii="Gill Sans MT" w:hAnsi="Gill Sans MT"/>
        </w:rPr>
      </w:pPr>
      <w:r w:rsidRPr="00097EF5">
        <w:rPr>
          <w:rFonts w:ascii="Gill Sans MT" w:eastAsia="Trebuchet MS" w:hAnsi="Gill Sans MT" w:cs="Trebuchet MS"/>
        </w:rPr>
        <w:t xml:space="preserve">As specialist coach contribute to all risk assessments to ensure correct Health and Safety procedures. </w:t>
      </w:r>
    </w:p>
    <w:p w14:paraId="796DF7BD" w14:textId="77777777" w:rsidR="001B4409" w:rsidRPr="00097EF5" w:rsidRDefault="00F766F8" w:rsidP="00E76171">
      <w:pPr>
        <w:numPr>
          <w:ilvl w:val="0"/>
          <w:numId w:val="1"/>
        </w:numPr>
        <w:pBdr>
          <w:top w:val="single" w:sz="6" w:space="0" w:color="000000"/>
          <w:left w:val="single" w:sz="6" w:space="23" w:color="000000"/>
          <w:bottom w:val="single" w:sz="6" w:space="0" w:color="000000"/>
          <w:right w:val="single" w:sz="6" w:space="0" w:color="000000"/>
        </w:pBdr>
        <w:spacing w:after="188" w:line="248" w:lineRule="auto"/>
        <w:ind w:right="265" w:hanging="360"/>
        <w:rPr>
          <w:rFonts w:ascii="Gill Sans MT" w:hAnsi="Gill Sans MT"/>
        </w:rPr>
      </w:pPr>
      <w:r w:rsidRPr="00097EF5">
        <w:rPr>
          <w:rFonts w:ascii="Gill Sans MT" w:eastAsia="Trebuchet MS" w:hAnsi="Gill Sans MT" w:cs="Trebuchet MS"/>
        </w:rPr>
        <w:t xml:space="preserve">To plan teach, deliver and support the PE Curriculum for all phases from KS2 to P16.  </w:t>
      </w:r>
    </w:p>
    <w:p w14:paraId="0AC605B3" w14:textId="77777777" w:rsidR="001B4409" w:rsidRPr="00097EF5" w:rsidRDefault="00F766F8" w:rsidP="00E76171">
      <w:pPr>
        <w:numPr>
          <w:ilvl w:val="0"/>
          <w:numId w:val="1"/>
        </w:numPr>
        <w:pBdr>
          <w:top w:val="single" w:sz="6" w:space="0" w:color="000000"/>
          <w:left w:val="single" w:sz="6" w:space="23" w:color="000000"/>
          <w:bottom w:val="single" w:sz="6" w:space="0" w:color="000000"/>
          <w:right w:val="single" w:sz="6" w:space="0" w:color="000000"/>
        </w:pBdr>
        <w:spacing w:after="188" w:line="248" w:lineRule="auto"/>
        <w:ind w:right="265" w:hanging="360"/>
        <w:rPr>
          <w:rFonts w:ascii="Gill Sans MT" w:hAnsi="Gill Sans MT"/>
        </w:rPr>
      </w:pPr>
      <w:r w:rsidRPr="00097EF5">
        <w:rPr>
          <w:rFonts w:ascii="Gill Sans MT" w:eastAsia="Trebuchet MS" w:hAnsi="Gill Sans MT" w:cs="Trebuchet MS"/>
        </w:rPr>
        <w:t xml:space="preserve">To regularly assess children’s progress in PE and report these assessments to class teachers and to PE Co-ordinator. </w:t>
      </w:r>
    </w:p>
    <w:p w14:paraId="69D55733" w14:textId="77777777" w:rsidR="001B4409" w:rsidRPr="00097EF5" w:rsidRDefault="00F766F8" w:rsidP="00E76171">
      <w:pPr>
        <w:numPr>
          <w:ilvl w:val="0"/>
          <w:numId w:val="1"/>
        </w:numPr>
        <w:pBdr>
          <w:top w:val="single" w:sz="6" w:space="0" w:color="000000"/>
          <w:left w:val="single" w:sz="6" w:space="23" w:color="000000"/>
          <w:bottom w:val="single" w:sz="6" w:space="0" w:color="000000"/>
          <w:right w:val="single" w:sz="6" w:space="0" w:color="000000"/>
        </w:pBdr>
        <w:spacing w:after="188" w:line="248" w:lineRule="auto"/>
        <w:ind w:right="265" w:hanging="360"/>
        <w:rPr>
          <w:rFonts w:ascii="Gill Sans MT" w:hAnsi="Gill Sans MT"/>
        </w:rPr>
      </w:pPr>
      <w:r w:rsidRPr="00097EF5">
        <w:rPr>
          <w:rFonts w:ascii="Gill Sans MT" w:eastAsia="Trebuchet MS" w:hAnsi="Gill Sans MT" w:cs="Trebuchet MS"/>
        </w:rPr>
        <w:t xml:space="preserve">To support the completion of annual PE reports for all children taught. </w:t>
      </w:r>
    </w:p>
    <w:p w14:paraId="387F420E" w14:textId="77777777" w:rsidR="001B4409" w:rsidRPr="00097EF5" w:rsidRDefault="00F766F8" w:rsidP="00E76171">
      <w:pPr>
        <w:numPr>
          <w:ilvl w:val="0"/>
          <w:numId w:val="1"/>
        </w:numPr>
        <w:pBdr>
          <w:top w:val="single" w:sz="6" w:space="0" w:color="000000"/>
          <w:left w:val="single" w:sz="6" w:space="23" w:color="000000"/>
          <w:bottom w:val="single" w:sz="6" w:space="0" w:color="000000"/>
          <w:right w:val="single" w:sz="6" w:space="0" w:color="000000"/>
        </w:pBdr>
        <w:spacing w:after="188" w:line="248" w:lineRule="auto"/>
        <w:ind w:right="265" w:hanging="360"/>
        <w:rPr>
          <w:rFonts w:ascii="Gill Sans MT" w:hAnsi="Gill Sans MT"/>
        </w:rPr>
      </w:pPr>
      <w:r w:rsidRPr="00097EF5">
        <w:rPr>
          <w:rFonts w:ascii="Gill Sans MT" w:eastAsia="Trebuchet MS" w:hAnsi="Gill Sans MT" w:cs="Trebuchet MS"/>
        </w:rPr>
        <w:t xml:space="preserve">To work alongside teaching staff to develop and improve existing PE practice. </w:t>
      </w:r>
    </w:p>
    <w:p w14:paraId="0515D69A" w14:textId="77777777" w:rsidR="001B4409" w:rsidRPr="00097EF5" w:rsidRDefault="00F766F8" w:rsidP="00E76171">
      <w:pPr>
        <w:numPr>
          <w:ilvl w:val="0"/>
          <w:numId w:val="1"/>
        </w:numPr>
        <w:pBdr>
          <w:top w:val="single" w:sz="6" w:space="0" w:color="000000"/>
          <w:left w:val="single" w:sz="6" w:space="23" w:color="000000"/>
          <w:bottom w:val="single" w:sz="6" w:space="0" w:color="000000"/>
          <w:right w:val="single" w:sz="6" w:space="0" w:color="000000"/>
        </w:pBdr>
        <w:spacing w:after="188" w:line="248" w:lineRule="auto"/>
        <w:ind w:right="265" w:hanging="360"/>
        <w:rPr>
          <w:rFonts w:ascii="Gill Sans MT" w:hAnsi="Gill Sans MT"/>
        </w:rPr>
      </w:pPr>
      <w:r w:rsidRPr="00097EF5">
        <w:rPr>
          <w:rFonts w:ascii="Gill Sans MT" w:eastAsia="Trebuchet MS" w:hAnsi="Gill Sans MT" w:cs="Trebuchet MS"/>
        </w:rPr>
        <w:t xml:space="preserve">Support extra-curricular activities by planning and organising extra-curricular activities during the week. </w:t>
      </w:r>
    </w:p>
    <w:p w14:paraId="31D6784F" w14:textId="77777777" w:rsidR="001B4409" w:rsidRPr="00097EF5" w:rsidRDefault="00F766F8" w:rsidP="00E76171">
      <w:pPr>
        <w:numPr>
          <w:ilvl w:val="0"/>
          <w:numId w:val="1"/>
        </w:numPr>
        <w:pBdr>
          <w:top w:val="single" w:sz="6" w:space="0" w:color="000000"/>
          <w:left w:val="single" w:sz="6" w:space="23" w:color="000000"/>
          <w:bottom w:val="single" w:sz="6" w:space="0" w:color="000000"/>
          <w:right w:val="single" w:sz="6" w:space="0" w:color="000000"/>
        </w:pBdr>
        <w:spacing w:after="188" w:line="248" w:lineRule="auto"/>
        <w:ind w:right="265" w:hanging="360"/>
        <w:rPr>
          <w:rFonts w:ascii="Gill Sans MT" w:hAnsi="Gill Sans MT"/>
        </w:rPr>
      </w:pPr>
      <w:r w:rsidRPr="00097EF5">
        <w:rPr>
          <w:rFonts w:ascii="Gill Sans MT" w:eastAsia="Trebuchet MS" w:hAnsi="Gill Sans MT" w:cs="Trebuchet MS"/>
        </w:rPr>
        <w:t xml:space="preserve">Preparing equipment for classes including ICT where and when necessary </w:t>
      </w:r>
    </w:p>
    <w:p w14:paraId="0BD2488B" w14:textId="77777777" w:rsidR="001B4409" w:rsidRPr="00097EF5" w:rsidRDefault="00F766F8" w:rsidP="00E76171">
      <w:pPr>
        <w:numPr>
          <w:ilvl w:val="0"/>
          <w:numId w:val="1"/>
        </w:numPr>
        <w:pBdr>
          <w:top w:val="single" w:sz="6" w:space="0" w:color="000000"/>
          <w:left w:val="single" w:sz="6" w:space="23" w:color="000000"/>
          <w:bottom w:val="single" w:sz="6" w:space="0" w:color="000000"/>
          <w:right w:val="single" w:sz="6" w:space="0" w:color="000000"/>
        </w:pBdr>
        <w:spacing w:after="551" w:line="248" w:lineRule="auto"/>
        <w:ind w:right="265" w:hanging="360"/>
        <w:rPr>
          <w:rFonts w:ascii="Gill Sans MT" w:hAnsi="Gill Sans MT"/>
        </w:rPr>
      </w:pPr>
      <w:r w:rsidRPr="00097EF5">
        <w:rPr>
          <w:rFonts w:ascii="Gill Sans MT" w:eastAsia="Trebuchet MS" w:hAnsi="Gill Sans MT" w:cs="Trebuchet MS"/>
        </w:rPr>
        <w:t xml:space="preserve">To provide further opportunities for children to improve their health and understand the basic concepts of a healthy lifestyle.   </w:t>
      </w:r>
    </w:p>
    <w:p w14:paraId="1D35A7CF" w14:textId="77777777" w:rsidR="001B4409" w:rsidRPr="00097EF5" w:rsidRDefault="00F766F8">
      <w:pPr>
        <w:pStyle w:val="Heading1"/>
        <w:ind w:left="-5"/>
        <w:rPr>
          <w:rFonts w:ascii="Gill Sans MT" w:hAnsi="Gill Sans MT"/>
        </w:rPr>
      </w:pPr>
      <w:r w:rsidRPr="00097EF5">
        <w:rPr>
          <w:rFonts w:ascii="Gill Sans MT" w:hAnsi="Gill Sans MT"/>
        </w:rPr>
        <w:t xml:space="preserve">IL0 - Unclassified </w:t>
      </w:r>
    </w:p>
    <w:p w14:paraId="2E73633A" w14:textId="77777777" w:rsidR="001B4409" w:rsidRPr="00097EF5" w:rsidRDefault="00F766F8">
      <w:pPr>
        <w:spacing w:after="281"/>
        <w:rPr>
          <w:rFonts w:ascii="Gill Sans MT" w:hAnsi="Gill Sans MT"/>
        </w:rPr>
      </w:pPr>
      <w:r w:rsidRPr="00097EF5">
        <w:rPr>
          <w:rFonts w:ascii="Gill Sans MT" w:eastAsia="Times New Roman" w:hAnsi="Gill Sans MT" w:cs="Times New Roman"/>
          <w:sz w:val="20"/>
        </w:rPr>
        <w:t xml:space="preserve"> </w:t>
      </w:r>
    </w:p>
    <w:p w14:paraId="1BB2764C" w14:textId="6E461C9F" w:rsidR="001B4409" w:rsidRPr="00097EF5" w:rsidRDefault="00F766F8">
      <w:pPr>
        <w:spacing w:after="0"/>
        <w:jc w:val="right"/>
        <w:rPr>
          <w:rFonts w:ascii="Gill Sans MT" w:hAnsi="Gill Sans MT"/>
        </w:rPr>
      </w:pPr>
      <w:r w:rsidRPr="00097EF5">
        <w:rPr>
          <w:rFonts w:ascii="Gill Sans MT" w:hAnsi="Gill Sans MT"/>
        </w:rPr>
        <w:lastRenderedPageBreak/>
        <w:t xml:space="preserve"> </w:t>
      </w:r>
    </w:p>
    <w:p w14:paraId="28710D5D" w14:textId="5DC72249" w:rsidR="001B4409" w:rsidRPr="00097EF5" w:rsidRDefault="00F766F8">
      <w:pPr>
        <w:numPr>
          <w:ilvl w:val="0"/>
          <w:numId w:val="2"/>
        </w:numPr>
        <w:spacing w:after="189" w:line="248" w:lineRule="auto"/>
        <w:ind w:right="313" w:hanging="360"/>
        <w:rPr>
          <w:rFonts w:ascii="Gill Sans MT" w:hAnsi="Gill Sans MT"/>
        </w:rPr>
      </w:pPr>
      <w:r w:rsidRPr="00097EF5">
        <w:rPr>
          <w:rFonts w:ascii="Gill Sans MT" w:eastAsia="Trebuchet MS" w:hAnsi="Gill Sans MT" w:cs="Trebuchet MS"/>
        </w:rPr>
        <w:t xml:space="preserve">To further develop opportunities for Inter- and Intra-School Competitions.  </w:t>
      </w:r>
    </w:p>
    <w:p w14:paraId="141A74C4" w14:textId="1DE5C85E" w:rsidR="001B4409" w:rsidRPr="00097EF5" w:rsidRDefault="00F766F8">
      <w:pPr>
        <w:numPr>
          <w:ilvl w:val="0"/>
          <w:numId w:val="2"/>
        </w:numPr>
        <w:spacing w:after="189" w:line="248" w:lineRule="auto"/>
        <w:ind w:right="313" w:hanging="360"/>
        <w:rPr>
          <w:rFonts w:ascii="Gill Sans MT" w:hAnsi="Gill Sans MT"/>
        </w:rPr>
      </w:pPr>
      <w:r w:rsidRPr="00097EF5">
        <w:rPr>
          <w:rFonts w:ascii="Gill Sans MT" w:eastAsia="Trebuchet MS" w:hAnsi="Gill Sans MT" w:cs="Trebuchet MS"/>
        </w:rPr>
        <w:t xml:space="preserve">To develop relationships with other schools and external providers to increase competitive opportunities for children.   </w:t>
      </w:r>
    </w:p>
    <w:p w14:paraId="55FE3DB9" w14:textId="1F0F7BB6" w:rsidR="001B4409" w:rsidRPr="00097EF5" w:rsidRDefault="00F766F8">
      <w:pPr>
        <w:numPr>
          <w:ilvl w:val="0"/>
          <w:numId w:val="2"/>
        </w:numPr>
        <w:spacing w:after="189" w:line="248" w:lineRule="auto"/>
        <w:ind w:right="313" w:hanging="360"/>
        <w:rPr>
          <w:rFonts w:ascii="Gill Sans MT" w:hAnsi="Gill Sans MT"/>
        </w:rPr>
      </w:pPr>
      <w:r w:rsidRPr="00097EF5">
        <w:rPr>
          <w:rFonts w:ascii="Gill Sans MT" w:eastAsia="Trebuchet MS" w:hAnsi="Gill Sans MT" w:cs="Trebuchet MS"/>
        </w:rPr>
        <w:t xml:space="preserve">To participate in the operation of the Council’s Personal Performance Development Scheme. </w:t>
      </w:r>
    </w:p>
    <w:p w14:paraId="1592B6BB" w14:textId="3F341A47" w:rsidR="001B4409" w:rsidRPr="00097EF5" w:rsidRDefault="00F766F8">
      <w:pPr>
        <w:numPr>
          <w:ilvl w:val="0"/>
          <w:numId w:val="2"/>
        </w:numPr>
        <w:spacing w:after="189" w:line="248" w:lineRule="auto"/>
        <w:ind w:right="313" w:hanging="360"/>
        <w:rPr>
          <w:rFonts w:ascii="Gill Sans MT" w:hAnsi="Gill Sans MT"/>
        </w:rPr>
      </w:pPr>
      <w:r w:rsidRPr="00097EF5">
        <w:rPr>
          <w:rFonts w:ascii="Gill Sans MT" w:eastAsia="Trebuchet MS" w:hAnsi="Gill Sans MT" w:cs="Trebuchet MS"/>
        </w:rPr>
        <w:t xml:space="preserve">It is your responsibility to carry out your duties in line with the Council's policy on equality and be sensitive and caring to the needs of the disadvantaged, promoting a positive approach to a harmonious working environment. You should act as an exemplar on these issues and should identify and monitor training for yourself and any employees for whom you are responsible, in line with this policy and the Equality Act 2010. </w:t>
      </w:r>
    </w:p>
    <w:p w14:paraId="3878D337" w14:textId="1AF55F2B" w:rsidR="001B4409" w:rsidRPr="00097EF5" w:rsidRDefault="00F766F8">
      <w:pPr>
        <w:numPr>
          <w:ilvl w:val="0"/>
          <w:numId w:val="2"/>
        </w:numPr>
        <w:spacing w:after="189" w:line="248" w:lineRule="auto"/>
        <w:ind w:right="313" w:hanging="360"/>
        <w:rPr>
          <w:rFonts w:ascii="Gill Sans MT" w:hAnsi="Gill Sans MT"/>
        </w:rPr>
      </w:pPr>
      <w:r w:rsidRPr="00097EF5">
        <w:rPr>
          <w:rFonts w:ascii="Gill Sans MT" w:eastAsia="Trebuchet MS" w:hAnsi="Gill Sans MT" w:cs="Trebuchet MS"/>
        </w:rPr>
        <w:t xml:space="preserve">Such other duties as may be appropriate to achieve the objectives of the post to assist the Thematic Area in the fulfilment of its objectives commensurate with the post holder's salary grade, abilities and aptitudes. </w:t>
      </w:r>
    </w:p>
    <w:p w14:paraId="0E4BB010" w14:textId="00BE119D" w:rsidR="001B4409" w:rsidRPr="00097EF5" w:rsidRDefault="00F766F8">
      <w:pPr>
        <w:numPr>
          <w:ilvl w:val="0"/>
          <w:numId w:val="2"/>
        </w:numPr>
        <w:spacing w:after="263" w:line="248" w:lineRule="auto"/>
        <w:ind w:right="313" w:hanging="360"/>
        <w:rPr>
          <w:rFonts w:ascii="Gill Sans MT" w:hAnsi="Gill Sans MT"/>
        </w:rPr>
      </w:pPr>
      <w:r w:rsidRPr="00097EF5">
        <w:rPr>
          <w:rFonts w:ascii="Gill Sans MT" w:eastAsia="Trebuchet MS" w:hAnsi="Gill Sans MT" w:cs="Trebuchet MS"/>
        </w:rPr>
        <w:t xml:space="preserve">The post holder must at all times carry out his/her responsibilities with due regard to the Council's policy, organisation and arrangements for Health and Safety at Work. </w:t>
      </w:r>
    </w:p>
    <w:p w14:paraId="17ACED4C" w14:textId="20E154B0" w:rsidR="001B4409" w:rsidRDefault="001B4409" w:rsidP="006658A5">
      <w:pPr>
        <w:spacing w:after="8235"/>
      </w:pPr>
    </w:p>
    <w:sectPr w:rsidR="001B4409" w:rsidSect="00097EF5">
      <w:footerReference w:type="default" r:id="rId8"/>
      <w:pgSz w:w="11906" w:h="16838"/>
      <w:pgMar w:top="287" w:right="1105" w:bottom="95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AF6FE" w14:textId="77777777" w:rsidR="0040646F" w:rsidRDefault="0040646F" w:rsidP="006658A5">
      <w:pPr>
        <w:spacing w:after="0" w:line="240" w:lineRule="auto"/>
      </w:pPr>
      <w:r>
        <w:separator/>
      </w:r>
    </w:p>
  </w:endnote>
  <w:endnote w:type="continuationSeparator" w:id="0">
    <w:p w14:paraId="2790D1B1" w14:textId="77777777" w:rsidR="0040646F" w:rsidRDefault="0040646F" w:rsidP="00665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5012" w14:textId="35AFA05D" w:rsidR="006658A5" w:rsidRDefault="006658A5">
    <w:pPr>
      <w:pStyle w:val="Footer"/>
    </w:pPr>
    <w:r>
      <w:rPr>
        <w:noProof/>
        <w:color w:val="156082" w:themeColor="accent1"/>
      </w:rPr>
      <mc:AlternateContent>
        <mc:Choice Requires="wps">
          <w:drawing>
            <wp:anchor distT="0" distB="0" distL="114300" distR="114300" simplePos="0" relativeHeight="251659264" behindDoc="0" locked="0" layoutInCell="1" allowOverlap="1" wp14:anchorId="53233568" wp14:editId="08C4B7D1">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F1684A8" id="Rectangle 24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 xml:space="preserve">June 2026 </w:t>
    </w:r>
    <w:r>
      <w:rPr>
        <w:rFonts w:asciiTheme="majorHAnsi" w:eastAsiaTheme="majorEastAsia" w:hAnsiTheme="majorHAnsi" w:cstheme="majorBidi"/>
        <w:color w:val="156082" w:themeColor="accen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6292B" w14:textId="77777777" w:rsidR="0040646F" w:rsidRDefault="0040646F" w:rsidP="006658A5">
      <w:pPr>
        <w:spacing w:after="0" w:line="240" w:lineRule="auto"/>
      </w:pPr>
      <w:r>
        <w:separator/>
      </w:r>
    </w:p>
  </w:footnote>
  <w:footnote w:type="continuationSeparator" w:id="0">
    <w:p w14:paraId="16091F28" w14:textId="77777777" w:rsidR="0040646F" w:rsidRDefault="0040646F" w:rsidP="006658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B04"/>
    <w:multiLevelType w:val="hybridMultilevel"/>
    <w:tmpl w:val="43C2F80E"/>
    <w:lvl w:ilvl="0" w:tplc="E03AA1BC">
      <w:start w:val="9"/>
      <w:numFmt w:val="decimal"/>
      <w:lvlText w:val="%1."/>
      <w:lvlJc w:val="left"/>
      <w:pPr>
        <w:ind w:left="705"/>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1C3EC050">
      <w:start w:val="1"/>
      <w:numFmt w:val="lowerLetter"/>
      <w:lvlText w:val="%2"/>
      <w:lvlJc w:val="left"/>
      <w:pPr>
        <w:ind w:left="14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5C24369A">
      <w:start w:val="1"/>
      <w:numFmt w:val="lowerRoman"/>
      <w:lvlText w:val="%3"/>
      <w:lvlJc w:val="left"/>
      <w:pPr>
        <w:ind w:left="21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02AAAADE">
      <w:start w:val="1"/>
      <w:numFmt w:val="decimal"/>
      <w:lvlText w:val="%4"/>
      <w:lvlJc w:val="left"/>
      <w:pPr>
        <w:ind w:left="28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AAC86442">
      <w:start w:val="1"/>
      <w:numFmt w:val="lowerLetter"/>
      <w:lvlText w:val="%5"/>
      <w:lvlJc w:val="left"/>
      <w:pPr>
        <w:ind w:left="36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9F46E144">
      <w:start w:val="1"/>
      <w:numFmt w:val="lowerRoman"/>
      <w:lvlText w:val="%6"/>
      <w:lvlJc w:val="left"/>
      <w:pPr>
        <w:ind w:left="43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8342E448">
      <w:start w:val="1"/>
      <w:numFmt w:val="decimal"/>
      <w:lvlText w:val="%7"/>
      <w:lvlJc w:val="left"/>
      <w:pPr>
        <w:ind w:left="50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50EE47A2">
      <w:start w:val="1"/>
      <w:numFmt w:val="lowerLetter"/>
      <w:lvlText w:val="%8"/>
      <w:lvlJc w:val="left"/>
      <w:pPr>
        <w:ind w:left="57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62886EA8">
      <w:start w:val="1"/>
      <w:numFmt w:val="lowerRoman"/>
      <w:lvlText w:val="%9"/>
      <w:lvlJc w:val="left"/>
      <w:pPr>
        <w:ind w:left="64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CC1ACA"/>
    <w:multiLevelType w:val="hybridMultilevel"/>
    <w:tmpl w:val="F946B22C"/>
    <w:lvl w:ilvl="0" w:tplc="C4903C58">
      <w:start w:val="1"/>
      <w:numFmt w:val="decimal"/>
      <w:lvlText w:val="%1."/>
      <w:lvlJc w:val="left"/>
      <w:pPr>
        <w:ind w:left="705"/>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54B62618">
      <w:start w:val="1"/>
      <w:numFmt w:val="lowerLetter"/>
      <w:lvlText w:val="%2"/>
      <w:lvlJc w:val="left"/>
      <w:pPr>
        <w:ind w:left="14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BF26C4E6">
      <w:start w:val="1"/>
      <w:numFmt w:val="lowerRoman"/>
      <w:lvlText w:val="%3"/>
      <w:lvlJc w:val="left"/>
      <w:pPr>
        <w:ind w:left="21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48D80944">
      <w:start w:val="1"/>
      <w:numFmt w:val="decimal"/>
      <w:lvlText w:val="%4"/>
      <w:lvlJc w:val="left"/>
      <w:pPr>
        <w:ind w:left="28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BA7CAE94">
      <w:start w:val="1"/>
      <w:numFmt w:val="lowerLetter"/>
      <w:lvlText w:val="%5"/>
      <w:lvlJc w:val="left"/>
      <w:pPr>
        <w:ind w:left="36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175C7692">
      <w:start w:val="1"/>
      <w:numFmt w:val="lowerRoman"/>
      <w:lvlText w:val="%6"/>
      <w:lvlJc w:val="left"/>
      <w:pPr>
        <w:ind w:left="43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47283E82">
      <w:start w:val="1"/>
      <w:numFmt w:val="decimal"/>
      <w:lvlText w:val="%7"/>
      <w:lvlJc w:val="left"/>
      <w:pPr>
        <w:ind w:left="50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935A5B92">
      <w:start w:val="1"/>
      <w:numFmt w:val="lowerLetter"/>
      <w:lvlText w:val="%8"/>
      <w:lvlJc w:val="left"/>
      <w:pPr>
        <w:ind w:left="57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69FC5C90">
      <w:start w:val="1"/>
      <w:numFmt w:val="lowerRoman"/>
      <w:lvlText w:val="%9"/>
      <w:lvlJc w:val="left"/>
      <w:pPr>
        <w:ind w:left="64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D0B38C9"/>
    <w:multiLevelType w:val="hybridMultilevel"/>
    <w:tmpl w:val="88768C08"/>
    <w:lvl w:ilvl="0" w:tplc="A9C2EFB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986304">
      <w:start w:val="1"/>
      <w:numFmt w:val="bullet"/>
      <w:lvlText w:val="o"/>
      <w:lvlJc w:val="left"/>
      <w:pPr>
        <w:ind w:left="15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588DF8">
      <w:start w:val="1"/>
      <w:numFmt w:val="bullet"/>
      <w:lvlText w:val="▪"/>
      <w:lvlJc w:val="left"/>
      <w:pPr>
        <w:ind w:left="22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846ABB2">
      <w:start w:val="1"/>
      <w:numFmt w:val="bullet"/>
      <w:lvlText w:val="•"/>
      <w:lvlJc w:val="left"/>
      <w:pPr>
        <w:ind w:left="30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1D2408C">
      <w:start w:val="1"/>
      <w:numFmt w:val="bullet"/>
      <w:lvlText w:val="o"/>
      <w:lvlJc w:val="left"/>
      <w:pPr>
        <w:ind w:left="37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DE6B0AA">
      <w:start w:val="1"/>
      <w:numFmt w:val="bullet"/>
      <w:lvlText w:val="▪"/>
      <w:lvlJc w:val="left"/>
      <w:pPr>
        <w:ind w:left="44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B0353A">
      <w:start w:val="1"/>
      <w:numFmt w:val="bullet"/>
      <w:lvlText w:val="•"/>
      <w:lvlJc w:val="left"/>
      <w:pPr>
        <w:ind w:left="5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A4889E">
      <w:start w:val="1"/>
      <w:numFmt w:val="bullet"/>
      <w:lvlText w:val="o"/>
      <w:lvlJc w:val="left"/>
      <w:pPr>
        <w:ind w:left="58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56A5C58">
      <w:start w:val="1"/>
      <w:numFmt w:val="bullet"/>
      <w:lvlText w:val="▪"/>
      <w:lvlJc w:val="left"/>
      <w:pPr>
        <w:ind w:left="66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684286638">
    <w:abstractNumId w:val="1"/>
  </w:num>
  <w:num w:numId="2" w16cid:durableId="1221672633">
    <w:abstractNumId w:val="0"/>
  </w:num>
  <w:num w:numId="3" w16cid:durableId="1371568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409"/>
    <w:rsid w:val="00097EF5"/>
    <w:rsid w:val="000D01DC"/>
    <w:rsid w:val="00181329"/>
    <w:rsid w:val="001B4409"/>
    <w:rsid w:val="0040646F"/>
    <w:rsid w:val="006658A5"/>
    <w:rsid w:val="00712782"/>
    <w:rsid w:val="00856B30"/>
    <w:rsid w:val="00AC01B4"/>
    <w:rsid w:val="00BA443B"/>
    <w:rsid w:val="00E76171"/>
    <w:rsid w:val="00F76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87BEC"/>
  <w15:docId w15:val="{6C403B39-DBD6-4213-87A8-87DFDFF4E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80" w:line="259" w:lineRule="auto"/>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658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8A5"/>
    <w:rPr>
      <w:rFonts w:ascii="Calibri" w:eastAsia="Calibri" w:hAnsi="Calibri" w:cs="Calibri"/>
      <w:color w:val="000000"/>
      <w:sz w:val="22"/>
    </w:rPr>
  </w:style>
  <w:style w:type="paragraph" w:styleId="Footer">
    <w:name w:val="footer"/>
    <w:basedOn w:val="Normal"/>
    <w:link w:val="FooterChar"/>
    <w:uiPriority w:val="99"/>
    <w:unhideWhenUsed/>
    <w:rsid w:val="006658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8A5"/>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410</Words>
  <Characters>2339</Characters>
  <Application>Microsoft Office Word</Application>
  <DocSecurity>0</DocSecurity>
  <Lines>19</Lines>
  <Paragraphs>5</Paragraphs>
  <ScaleCrop>false</ScaleCrop>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Sergent</dc:creator>
  <cp:keywords>[]</cp:keywords>
  <cp:lastModifiedBy>A Gibson (Staff)</cp:lastModifiedBy>
  <cp:revision>6</cp:revision>
  <dcterms:created xsi:type="dcterms:W3CDTF">2026-06-01T12:13:00Z</dcterms:created>
  <dcterms:modified xsi:type="dcterms:W3CDTF">2026-06-03T08:24:00Z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017c98df-b94b-448a-9f16-ee57c82126af</vt:lpwstr>
  </property>
</Properties>
</file>